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2F" w:rsidRPr="00CD5644" w:rsidRDefault="00EC6C2F" w:rsidP="00CD5644">
      <w:pPr>
        <w:pStyle w:val="western"/>
        <w:spacing w:before="0" w:beforeAutospacing="0" w:after="0" w:line="360" w:lineRule="auto"/>
        <w:jc w:val="center"/>
      </w:pPr>
      <w:r w:rsidRPr="00CD5644">
        <w:t>RECOMENDAÇÃO Nº</w:t>
      </w:r>
      <w:r w:rsidR="00C91359">
        <w:t xml:space="preserve"> 01</w:t>
      </w:r>
      <w:r w:rsidRPr="00CD5644">
        <w:t xml:space="preserve">, DE </w:t>
      </w:r>
      <w:r w:rsidR="008B7004">
        <w:t>18</w:t>
      </w:r>
      <w:r w:rsidR="00C91359">
        <w:t xml:space="preserve"> </w:t>
      </w:r>
      <w:r w:rsidRPr="00CD5644">
        <w:t xml:space="preserve"> DE </w:t>
      </w:r>
      <w:r w:rsidR="008B7004">
        <w:t>DEZE</w:t>
      </w:r>
      <w:r w:rsidR="00FB4522" w:rsidRPr="00CD5644">
        <w:t xml:space="preserve">MBRO </w:t>
      </w:r>
      <w:r w:rsidRPr="00CD5644">
        <w:t>DE 201</w:t>
      </w:r>
      <w:r w:rsidR="00FB4522" w:rsidRPr="00CD5644">
        <w:t>6</w:t>
      </w:r>
      <w:r w:rsidRPr="00CD5644">
        <w:t>.</w:t>
      </w:r>
      <w:bookmarkStart w:id="0" w:name="_GoBack"/>
      <w:bookmarkEnd w:id="0"/>
    </w:p>
    <w:p w:rsidR="00C159C4" w:rsidRPr="00CD5644" w:rsidRDefault="00C159C4" w:rsidP="00CD5644">
      <w:pPr>
        <w:spacing w:after="0" w:line="360" w:lineRule="auto"/>
        <w:ind w:left="52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644">
        <w:rPr>
          <w:rFonts w:ascii="Times New Roman" w:hAnsi="Times New Roman" w:cs="Times New Roman"/>
          <w:i/>
          <w:sz w:val="24"/>
          <w:szCs w:val="24"/>
        </w:rPr>
        <w:t xml:space="preserve">Recomenda </w:t>
      </w:r>
      <w:r w:rsidR="00CD5644" w:rsidRPr="00CD5644">
        <w:rPr>
          <w:rFonts w:ascii="Times New Roman" w:hAnsi="Times New Roman" w:cs="Times New Roman"/>
          <w:i/>
          <w:sz w:val="24"/>
          <w:szCs w:val="24"/>
        </w:rPr>
        <w:t>apoio a Carta dos Povos Indígenas do Acre sobre a Conferência Mundial da Ayahuasca</w:t>
      </w:r>
    </w:p>
    <w:p w:rsidR="0000288F" w:rsidRPr="00CD5644" w:rsidRDefault="0000288F" w:rsidP="00CD5644">
      <w:pPr>
        <w:pStyle w:val="western"/>
        <w:spacing w:before="0" w:beforeAutospacing="0" w:after="0" w:line="360" w:lineRule="auto"/>
        <w:ind w:right="45"/>
        <w:jc w:val="both"/>
      </w:pPr>
    </w:p>
    <w:p w:rsidR="00EC6C2F" w:rsidRPr="00CD5644" w:rsidRDefault="00EC6C2F" w:rsidP="00CD5644">
      <w:pPr>
        <w:pStyle w:val="western"/>
        <w:spacing w:before="0" w:beforeAutospacing="0" w:after="0" w:line="360" w:lineRule="auto"/>
        <w:ind w:right="45"/>
        <w:jc w:val="both"/>
      </w:pPr>
      <w:r w:rsidRPr="00CD5644">
        <w:t xml:space="preserve">Os membros do </w:t>
      </w:r>
      <w:r w:rsidR="00FB4522" w:rsidRPr="00CD5644">
        <w:t>Plenário</w:t>
      </w:r>
      <w:r w:rsidRPr="00CD5644">
        <w:t xml:space="preserve"> do CONSELHO NACIONAL DE POLÍTICA CULTURAL – CNPC, no uso das atribuições que lhe são conferidas pelo art. 7º Decreto nº 5.520, de 24 de agosto de 2005, alterado pelo Decreto nº 6.973 de 7 de outubro de 2009, combinado com o inciso II, do art. 21 do Regimento Interno do CNPC, publicado pela Portaria nº 28 de 19 de março de 2010, </w:t>
      </w:r>
      <w:r w:rsidRPr="00CD5644">
        <w:rPr>
          <w:color w:val="000000"/>
        </w:rPr>
        <w:t>r</w:t>
      </w:r>
      <w:r w:rsidRPr="00CD5644">
        <w:t>esolve:</w:t>
      </w:r>
    </w:p>
    <w:p w:rsidR="0000288F" w:rsidRPr="00CD5644" w:rsidRDefault="00EC6C2F" w:rsidP="00CD5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 xml:space="preserve">Art. 1º Recomendar </w:t>
      </w:r>
      <w:r w:rsidR="00A46717" w:rsidRPr="00CD5644">
        <w:rPr>
          <w:rFonts w:ascii="Times New Roman" w:hAnsi="Times New Roman" w:cs="Times New Roman"/>
          <w:sz w:val="24"/>
          <w:szCs w:val="24"/>
        </w:rPr>
        <w:t xml:space="preserve">a </w:t>
      </w:r>
      <w:r w:rsidR="00CD5644" w:rsidRPr="00CD5644">
        <w:rPr>
          <w:rFonts w:ascii="Times New Roman" w:hAnsi="Times New Roman" w:cs="Times New Roman"/>
          <w:sz w:val="24"/>
          <w:szCs w:val="24"/>
        </w:rPr>
        <w:t>apoio a Carta dos Povos Indígenas do Acre sobre a Conferência Mundial da Ayahuasca</w:t>
      </w:r>
      <w:r w:rsidR="00A46717" w:rsidRPr="00CD5644">
        <w:rPr>
          <w:rFonts w:ascii="Times New Roman" w:hAnsi="Times New Roman" w:cs="Times New Roman"/>
          <w:sz w:val="24"/>
          <w:szCs w:val="24"/>
        </w:rPr>
        <w:t>.</w:t>
      </w:r>
    </w:p>
    <w:p w:rsidR="0028409A" w:rsidRPr="00CD5644" w:rsidRDefault="0028409A" w:rsidP="00CD5644">
      <w:pPr>
        <w:pStyle w:val="western"/>
        <w:spacing w:before="0" w:beforeAutospacing="0" w:after="0" w:line="360" w:lineRule="auto"/>
        <w:jc w:val="both"/>
      </w:pPr>
      <w:r w:rsidRPr="00CD5644">
        <w:t xml:space="preserve">Exposição de Motivos em favor da Recomendação 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A II </w:t>
      </w:r>
      <w:hyperlink r:id="rId4" w:tgtFrame="_blank" w:history="1">
        <w:r w:rsidRPr="00CD564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WORLD AYAHUASCA CONFERENCE</w:t>
        </w:r>
      </w:hyperlink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foi realizada na cidade de Rio Branco-AC entre os dias 17 a 21 de outubro de 2016, tendo como objetivo maior: “promover um espaço de diálogo, partilha e aprendizagem, sinergia e colaboração, no respeito pela </w:t>
      </w:r>
      <w:proofErr w:type="gramStart"/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diversidade</w:t>
      </w:r>
      <w:proofErr w:type="gramEnd"/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cultural das </w:t>
      </w:r>
      <w:hyperlink r:id="rId5" w:tgtFrame="_blank" w:history="1">
        <w:r w:rsidRPr="00CD564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tradições da ayahuasca</w:t>
        </w:r>
      </w:hyperlink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”.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Isso ficou evidente a partir do momento em que se constituiu a primeira Mesa, na qual já ficou perceptível qual seria o tom geral do Evento. Nesse primeiro momento, já se verificou que não seria dada condição de amplo debate e participação dos indígenas, tanto dos palestrantes, como da plenária, e percebeu-se que seria este o tom geral da Conferência.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Assim sendo, vimos manifestar nossa insatisfação para com as questões a seguir: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 Conferência Internacional, que aconteceu em </w:t>
      </w:r>
      <w:proofErr w:type="spellStart"/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Ibiza</w:t>
      </w:r>
      <w:proofErr w:type="spellEnd"/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, na Espanha, não contou com a participação ampla dos povos indígenas que são os verdadeiros detentores desse conhecimento, posto que na mesma estiveram presentes apenas dois Huni Kui.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foi repassado aos povos indígenas nenhuma informação oficial das discussões realizadas nesta primeira Conferência, nem dos encaminhamentos procedidos na ocasião.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Acreditamos ser questionável o próprio nome dado ao evento, “Conferência da Ayahuasca”, uma vez que ele é genérico, e não contempla as diferentes designações dadas por cada povo. Note-se que, um nome, não é apenas “o nome”, uma vez que a ele estão atrelados conceitos simbólicos de suma importância cultural e espiritual para cada </w:t>
      </w: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 dos povos que faz uso dessa bebida. E bom lembrar também que não estamos conferindo nada acordado anteriormente com qualquer povo indígena.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este evento conte com maior número de participantes indígenas, não estamos nos sentindo realmente parte de sua criação e organização.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O formato das mesas também não nos contempla, uma vez que a duração dessas mesas não dá espaço para o debate necessário. Não houve tempo para os palestrantes expressar o que haviam se preparado para dizer, nem houve tempo para debater. Entendemos que o formato do evento é ‘acadêmico’, mas acreditamos que o evento deveria ter compreendido que a maior parte dos participantes não são oriundos do meio acadêmico, e, sequer o assunto da conferência é acadêmico, visto que a Ayahuasca não se restringe a um tema científico, mas fala de identidade, saber, ritual, sacralidade, cultura, vivências e práticas milenares. E entendemos que a Academia deveria considerar e contemplar essas especificidades, e não impor o seu formato.</w:t>
      </w:r>
    </w:p>
    <w:p w:rsidR="00CD5644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Nós indígenas não fomos convidados a participar de muitas das mesas, a despeito do fato de que os temas debatidos eram de interesse dos indígenas.</w:t>
      </w:r>
    </w:p>
    <w:p w:rsidR="0028409A" w:rsidRPr="00CD5644" w:rsidRDefault="00CD5644" w:rsidP="00CD564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eastAsia="Times New Roman" w:hAnsi="Times New Roman" w:cs="Times New Roman"/>
          <w:sz w:val="24"/>
          <w:szCs w:val="24"/>
          <w:lang w:eastAsia="pt-BR"/>
        </w:rPr>
        <w:t>As mesas estão acontecendo de maneira simultânea, o que impede a participação ampla das pessoas, que precisam escolher qual das palestras assistir.</w:t>
      </w:r>
    </w:p>
    <w:p w:rsidR="00CD5644" w:rsidRPr="00CD5644" w:rsidRDefault="00A46717" w:rsidP="00CD5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 xml:space="preserve">Diante do exposto, </w:t>
      </w:r>
      <w:r w:rsidR="0028409A" w:rsidRPr="00CD5644">
        <w:rPr>
          <w:rFonts w:ascii="Times New Roman" w:hAnsi="Times New Roman" w:cs="Times New Roman"/>
          <w:sz w:val="24"/>
          <w:szCs w:val="24"/>
        </w:rPr>
        <w:t xml:space="preserve">solicitamos a aprovação da </w:t>
      </w:r>
      <w:r w:rsidR="00CD5644" w:rsidRPr="00CD5644">
        <w:rPr>
          <w:rFonts w:ascii="Times New Roman" w:hAnsi="Times New Roman" w:cs="Times New Roman"/>
          <w:sz w:val="24"/>
          <w:szCs w:val="24"/>
        </w:rPr>
        <w:t xml:space="preserve">Recomendar </w:t>
      </w:r>
      <w:r w:rsidR="00CD5644">
        <w:rPr>
          <w:rFonts w:ascii="Times New Roman" w:hAnsi="Times New Roman" w:cs="Times New Roman"/>
          <w:sz w:val="24"/>
          <w:szCs w:val="24"/>
        </w:rPr>
        <w:t>O</w:t>
      </w:r>
      <w:r w:rsidR="00CD5644" w:rsidRPr="00CD5644">
        <w:rPr>
          <w:rFonts w:ascii="Times New Roman" w:hAnsi="Times New Roman" w:cs="Times New Roman"/>
          <w:sz w:val="24"/>
          <w:szCs w:val="24"/>
        </w:rPr>
        <w:t xml:space="preserve"> apoio a Carta dos Povos Indígenas do Acre sobre a Conferência Mundial da Ayahuasca.</w:t>
      </w:r>
    </w:p>
    <w:p w:rsidR="0028409A" w:rsidRPr="00CD5644" w:rsidRDefault="0028409A" w:rsidP="00CD564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>.</w:t>
      </w:r>
      <w:r w:rsidR="00A46717" w:rsidRPr="00CD5644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A46717" w:rsidRPr="00CD5644">
        <w:rPr>
          <w:rFonts w:ascii="Times New Roman" w:hAnsi="Times New Roman" w:cs="Times New Roman"/>
          <w:sz w:val="24"/>
          <w:szCs w:val="24"/>
        </w:rPr>
        <w:tab/>
      </w:r>
    </w:p>
    <w:p w:rsidR="00A039A7" w:rsidRPr="00CD5644" w:rsidRDefault="00A039A7" w:rsidP="00CD5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4">
        <w:rPr>
          <w:rFonts w:ascii="Times New Roman" w:hAnsi="Times New Roman" w:cs="Times New Roman"/>
          <w:b/>
          <w:sz w:val="24"/>
          <w:szCs w:val="24"/>
        </w:rPr>
        <w:t>Paulo Henrique Menezes da Silva</w:t>
      </w:r>
    </w:p>
    <w:p w:rsidR="00A039A7" w:rsidRPr="00CD5644" w:rsidRDefault="00A039A7" w:rsidP="00CD56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>Mestre Paulão Kikongo</w:t>
      </w:r>
    </w:p>
    <w:p w:rsidR="00A039A7" w:rsidRPr="00CD5644" w:rsidRDefault="00A039A7" w:rsidP="00CD56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>Representante no Pleno do CNPC do Setorial do Patrimônio Cultural Imaterial</w:t>
      </w:r>
    </w:p>
    <w:p w:rsidR="00F14A1F" w:rsidRPr="00CD5644" w:rsidRDefault="00F14A1F" w:rsidP="00CD5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C2F" w:rsidRPr="00CD5644" w:rsidRDefault="00A46717" w:rsidP="008B7004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644">
        <w:rPr>
          <w:rFonts w:ascii="Times New Roman" w:hAnsi="Times New Roman" w:cs="Times New Roman"/>
          <w:sz w:val="24"/>
          <w:szCs w:val="24"/>
        </w:rPr>
        <w:t xml:space="preserve">Brasília, </w:t>
      </w:r>
      <w:r w:rsidR="0028409A" w:rsidRPr="00CD5644">
        <w:rPr>
          <w:rFonts w:ascii="Times New Roman" w:hAnsi="Times New Roman" w:cs="Times New Roman"/>
          <w:sz w:val="24"/>
          <w:szCs w:val="24"/>
        </w:rPr>
        <w:t xml:space="preserve">18 de Dezembro de </w:t>
      </w:r>
      <w:r w:rsidRPr="00CD5644">
        <w:rPr>
          <w:rFonts w:ascii="Times New Roman" w:hAnsi="Times New Roman" w:cs="Times New Roman"/>
          <w:sz w:val="24"/>
          <w:szCs w:val="24"/>
        </w:rPr>
        <w:t>2016.</w:t>
      </w:r>
    </w:p>
    <w:sectPr w:rsidR="00EC6C2F" w:rsidRPr="00CD5644" w:rsidSect="00002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24B"/>
    <w:rsid w:val="0000288F"/>
    <w:rsid w:val="0012053B"/>
    <w:rsid w:val="001639DF"/>
    <w:rsid w:val="001A6A07"/>
    <w:rsid w:val="00221340"/>
    <w:rsid w:val="0028409A"/>
    <w:rsid w:val="002C4ADB"/>
    <w:rsid w:val="002F4A04"/>
    <w:rsid w:val="0034539A"/>
    <w:rsid w:val="00461294"/>
    <w:rsid w:val="00483F22"/>
    <w:rsid w:val="00544EFF"/>
    <w:rsid w:val="0057771A"/>
    <w:rsid w:val="0060063F"/>
    <w:rsid w:val="00647361"/>
    <w:rsid w:val="006A0F1B"/>
    <w:rsid w:val="007E2F70"/>
    <w:rsid w:val="00850F64"/>
    <w:rsid w:val="008B7004"/>
    <w:rsid w:val="009102AA"/>
    <w:rsid w:val="009B38DF"/>
    <w:rsid w:val="009F6CAB"/>
    <w:rsid w:val="00A039A7"/>
    <w:rsid w:val="00A46717"/>
    <w:rsid w:val="00A829D0"/>
    <w:rsid w:val="00A9024B"/>
    <w:rsid w:val="00AC230E"/>
    <w:rsid w:val="00C159C4"/>
    <w:rsid w:val="00C91359"/>
    <w:rsid w:val="00CD5644"/>
    <w:rsid w:val="00D14FE3"/>
    <w:rsid w:val="00E450BC"/>
    <w:rsid w:val="00E73903"/>
    <w:rsid w:val="00EC6C2F"/>
    <w:rsid w:val="00F14A1F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ADBB-2680-4F13-98B2-37A5A5A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EC6C2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C6C2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puri.info/amazonia-agenda/ayahuasca-patrimonio-indigena/" TargetMode="External"/><Relationship Id="rId4" Type="http://schemas.openxmlformats.org/officeDocument/2006/relationships/hyperlink" Target="http://www.ayaconferenc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Flavia Mello de Castro</cp:lastModifiedBy>
  <cp:revision>8</cp:revision>
  <cp:lastPrinted>2014-03-12T19:18:00Z</cp:lastPrinted>
  <dcterms:created xsi:type="dcterms:W3CDTF">2016-11-18T18:16:00Z</dcterms:created>
  <dcterms:modified xsi:type="dcterms:W3CDTF">2017-11-22T20:32:00Z</dcterms:modified>
</cp:coreProperties>
</file>